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19D7" w14:textId="77777777" w:rsidR="008C28CE" w:rsidRDefault="008C28CE" w:rsidP="008C28CE">
      <w:pPr>
        <w:rPr>
          <w:rFonts w:ascii="Times New Roman" w:hAnsi="Times New Roman" w:cs="Times New Roman"/>
          <w:b/>
          <w:sz w:val="30"/>
          <w:szCs w:val="30"/>
        </w:rPr>
      </w:pPr>
    </w:p>
    <w:p w14:paraId="1AF933D6" w14:textId="2DB7B5B5" w:rsidR="003803B7" w:rsidRDefault="008C28CE" w:rsidP="00777B8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M</w:t>
      </w:r>
      <w:r w:rsidR="003803B7">
        <w:rPr>
          <w:rFonts w:ascii="Times New Roman" w:hAnsi="Times New Roman" w:cs="Times New Roman"/>
          <w:b/>
          <w:sz w:val="30"/>
          <w:szCs w:val="30"/>
        </w:rPr>
        <w:t xml:space="preserve">M 116 KARİYER PLANMA DERSİ </w:t>
      </w:r>
      <w:r w:rsidR="00277E5B">
        <w:rPr>
          <w:rFonts w:ascii="Times New Roman" w:hAnsi="Times New Roman" w:cs="Times New Roman"/>
          <w:b/>
          <w:sz w:val="30"/>
          <w:szCs w:val="30"/>
        </w:rPr>
        <w:t xml:space="preserve">BÜTÜNLEME </w:t>
      </w:r>
      <w:r w:rsidR="003803B7">
        <w:rPr>
          <w:rFonts w:ascii="Times New Roman" w:hAnsi="Times New Roman" w:cs="Times New Roman"/>
          <w:b/>
          <w:sz w:val="30"/>
          <w:szCs w:val="30"/>
        </w:rPr>
        <w:t xml:space="preserve">ÖDEVİ </w:t>
      </w:r>
    </w:p>
    <w:p w14:paraId="65464D6A" w14:textId="77777777" w:rsidR="003803B7" w:rsidRDefault="003803B7" w:rsidP="00777B88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514CFF2" w14:textId="01A081B0" w:rsidR="003803B7" w:rsidRPr="00BB67C6" w:rsidRDefault="003803B7" w:rsidP="003803B7">
      <w:p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Sevgili öğrenciler, ödevini</w:t>
      </w:r>
      <w:r w:rsidR="00FE325A">
        <w:rPr>
          <w:rFonts w:ascii="Times New Roman" w:hAnsi="Times New Roman" w:cs="Times New Roman"/>
          <w:sz w:val="24"/>
          <w:szCs w:val="24"/>
        </w:rPr>
        <w:t>z</w:t>
      </w:r>
      <w:r w:rsidR="003558BF">
        <w:rPr>
          <w:rFonts w:ascii="Times New Roman" w:hAnsi="Times New Roman" w:cs="Times New Roman"/>
          <w:sz w:val="24"/>
          <w:szCs w:val="24"/>
        </w:rPr>
        <w:t>,</w:t>
      </w:r>
      <w:r w:rsidR="00FE325A">
        <w:rPr>
          <w:rFonts w:ascii="Times New Roman" w:hAnsi="Times New Roman" w:cs="Times New Roman"/>
          <w:sz w:val="24"/>
          <w:szCs w:val="24"/>
        </w:rPr>
        <w:t xml:space="preserve"> kariyer planlama dersi kapsamında anlatılan şekilde kendinizi tanımlayınız ve belirleyeceğiniz hedeflere göre </w:t>
      </w:r>
      <w:r w:rsidR="003558BF">
        <w:rPr>
          <w:rFonts w:ascii="Times New Roman" w:hAnsi="Times New Roman" w:cs="Times New Roman"/>
          <w:sz w:val="24"/>
          <w:szCs w:val="24"/>
        </w:rPr>
        <w:t>(</w:t>
      </w:r>
      <w:r w:rsidR="00FE325A">
        <w:rPr>
          <w:rFonts w:ascii="Times New Roman" w:hAnsi="Times New Roman" w:cs="Times New Roman"/>
          <w:sz w:val="24"/>
          <w:szCs w:val="24"/>
        </w:rPr>
        <w:t>orta ve uzun vadeli</w:t>
      </w:r>
      <w:r w:rsidR="003558BF">
        <w:rPr>
          <w:rFonts w:ascii="Times New Roman" w:hAnsi="Times New Roman" w:cs="Times New Roman"/>
          <w:sz w:val="24"/>
          <w:szCs w:val="24"/>
        </w:rPr>
        <w:t>)</w:t>
      </w:r>
      <w:r w:rsidR="00FE325A">
        <w:rPr>
          <w:rFonts w:ascii="Times New Roman" w:hAnsi="Times New Roman" w:cs="Times New Roman"/>
          <w:sz w:val="24"/>
          <w:szCs w:val="24"/>
        </w:rPr>
        <w:t xml:space="preserve"> yazılı olarak sununuz. Ödevlerinize referans olması adına ödev değerlendirme kriterleri aşağıda verilmiştir. Bu kriterleri karşılayacak şekilde ödev hazırlamanız beklenmektedir.</w:t>
      </w:r>
    </w:p>
    <w:p w14:paraId="7804515A" w14:textId="021B663C" w:rsidR="00BB67C6" w:rsidRPr="00036650" w:rsidRDefault="003803B7" w:rsidP="000366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Kariyer nedir?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(5P)</w:t>
      </w:r>
    </w:p>
    <w:p w14:paraId="0DDD5BAC" w14:textId="61CB734A" w:rsidR="003558BF" w:rsidRPr="00036650" w:rsidRDefault="003803B7" w:rsidP="000366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 xml:space="preserve">Zekâ nedir, zekâ türleri nedir, sizin zekânız hangi </w:t>
      </w:r>
      <w:r w:rsidR="00F32D72" w:rsidRPr="00BB67C6">
        <w:rPr>
          <w:rFonts w:ascii="Times New Roman" w:hAnsi="Times New Roman" w:cs="Times New Roman"/>
          <w:sz w:val="24"/>
          <w:szCs w:val="24"/>
        </w:rPr>
        <w:t>zekâ</w:t>
      </w:r>
      <w:r w:rsidRPr="00BB67C6">
        <w:rPr>
          <w:rFonts w:ascii="Times New Roman" w:hAnsi="Times New Roman" w:cs="Times New Roman"/>
          <w:sz w:val="24"/>
          <w:szCs w:val="24"/>
        </w:rPr>
        <w:t xml:space="preserve"> türüne girmektedir?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63223AE7" w14:textId="5D1C1951" w:rsidR="00BB67C6" w:rsidRPr="00036650" w:rsidRDefault="003803B7" w:rsidP="000366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Bilgi, Beceri, Yetenek ve Yeterlilik konularında kendi özelliklerinizi belirtiniz ve yetenek-yeterlilik arasındaki ayrımı yazınız.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A0CC0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p w14:paraId="6C5497BC" w14:textId="6ADC1CD0" w:rsidR="00036650" w:rsidRPr="00036650" w:rsidRDefault="00F32D72" w:rsidP="0003665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Kariyer planlaması nasıl olmalıdır? (Kariyer planlaması yapılırken öğrenci değişim programından yararlanma hedefleri varsa nedenleri ile belirtiniz.)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B67C6" w:rsidRPr="003558B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p w14:paraId="4EFFFE87" w14:textId="0730DFEA" w:rsidR="00BB67C6" w:rsidRPr="00BA0CC0" w:rsidRDefault="00F32D72" w:rsidP="00BA0CC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Sektör Günleri; Kamu Sektörü, Özel Sektör, Girişimcilik ve Akademi başlıkları incelenip kariyer hedefleri için öğrencilerin hangi alanlara yönelecekleri nedenleriyle belirtilmelidir.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="002820CF" w:rsidRPr="003558BF">
        <w:rPr>
          <w:rFonts w:ascii="Times New Roman" w:hAnsi="Times New Roman" w:cs="Times New Roman"/>
          <w:b/>
          <w:bCs/>
          <w:sz w:val="24"/>
          <w:szCs w:val="24"/>
        </w:rPr>
        <w:t>(15P)</w:t>
      </w:r>
    </w:p>
    <w:p w14:paraId="1F3484C6" w14:textId="3F3B38E7" w:rsidR="00F32D72" w:rsidRPr="00BB67C6" w:rsidRDefault="00F32D72" w:rsidP="00F32D7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Girişimcilik Nedir</w:t>
      </w:r>
      <w:r w:rsidR="003558BF">
        <w:rPr>
          <w:rFonts w:ascii="Times New Roman" w:hAnsi="Times New Roman" w:cs="Times New Roman"/>
          <w:sz w:val="24"/>
          <w:szCs w:val="24"/>
        </w:rPr>
        <w:t xml:space="preserve"> </w:t>
      </w:r>
      <w:r w:rsidR="003558BF" w:rsidRPr="003558BF">
        <w:rPr>
          <w:rFonts w:ascii="Times New Roman" w:hAnsi="Times New Roman" w:cs="Times New Roman"/>
          <w:b/>
          <w:bCs/>
          <w:sz w:val="24"/>
          <w:szCs w:val="24"/>
        </w:rPr>
        <w:t>(15P)</w:t>
      </w:r>
      <w:r w:rsidRPr="00BB67C6">
        <w:rPr>
          <w:rFonts w:ascii="Times New Roman" w:hAnsi="Times New Roman" w:cs="Times New Roman"/>
          <w:sz w:val="24"/>
          <w:szCs w:val="24"/>
        </w:rPr>
        <w:t xml:space="preserve">? Kariyer planlama yolculuğuna, </w:t>
      </w:r>
      <w:r w:rsidR="00BA0CC0" w:rsidRPr="003558BF">
        <w:rPr>
          <w:rFonts w:ascii="Times New Roman" w:hAnsi="Times New Roman" w:cs="Times New Roman"/>
          <w:b/>
          <w:bCs/>
          <w:sz w:val="24"/>
          <w:szCs w:val="24"/>
        </w:rPr>
        <w:t>(10P)</w:t>
      </w:r>
    </w:p>
    <w:p w14:paraId="65453211" w14:textId="110E2381" w:rsidR="00BB67C6" w:rsidRPr="00FE325A" w:rsidRDefault="00F32D72" w:rsidP="00FE325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Girişimcilik ile devam etmek isteyen öğrenciler için, sektörde hangi alanlarda girişimciliğe ihtiyaç vardır ve iyi bir girişimci nasıl olmalıdır?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A1878" w14:textId="30CE7076" w:rsidR="00BB67C6" w:rsidRPr="00FE325A" w:rsidRDefault="00F32D72" w:rsidP="00FE325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Kamu Sektörü ile devam etmek isteyen öğrenciler için, hangi kamu sektörünün sizin için daha iyi olduğunu düşünüyorsunuz?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DBD54" w14:textId="09329546" w:rsidR="00BB67C6" w:rsidRPr="00FE325A" w:rsidRDefault="00F32D72" w:rsidP="00FE325A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Özel Sektör ile devam etmek isteyen öğrenciler için, makine mühendisliğinin özel sektörde alanları çok geniştir bu yüzden hangi alanda çalışmak istediğinizi nedenleriyle belirtiniz.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15D2F" w14:textId="260C418B" w:rsidR="00BB67C6" w:rsidRPr="00036650" w:rsidRDefault="00F32D72" w:rsidP="00036650">
      <w:pPr>
        <w:pStyle w:val="ListeParagraf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Akademi ile devam etmek isteyen öğrenciler için, akademisyen olmak için hangi yolları izlemeniz gerektiğini belirtiniz.</w:t>
      </w:r>
      <w:r w:rsidR="002820CF" w:rsidRPr="00BB6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D1807" w14:textId="6E4CBD7C" w:rsidR="008C28CE" w:rsidRPr="003558BF" w:rsidRDefault="00BB67C6" w:rsidP="008C28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>Ödevin prezantabl olması</w:t>
      </w:r>
      <w:r w:rsidR="003558BF">
        <w:rPr>
          <w:rFonts w:ascii="Times New Roman" w:hAnsi="Times New Roman" w:cs="Times New Roman"/>
          <w:sz w:val="24"/>
          <w:szCs w:val="24"/>
        </w:rPr>
        <w:t>.</w:t>
      </w:r>
      <w:r w:rsidRPr="00BB67C6">
        <w:rPr>
          <w:rFonts w:ascii="Times New Roman" w:hAnsi="Times New Roman" w:cs="Times New Roman"/>
          <w:sz w:val="24"/>
          <w:szCs w:val="24"/>
        </w:rPr>
        <w:t xml:space="preserve"> </w:t>
      </w:r>
      <w:r w:rsidRPr="003558BF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A0CC0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558BF">
        <w:rPr>
          <w:rFonts w:ascii="Times New Roman" w:hAnsi="Times New Roman" w:cs="Times New Roman"/>
          <w:b/>
          <w:bCs/>
          <w:sz w:val="24"/>
          <w:szCs w:val="24"/>
        </w:rPr>
        <w:t>P)</w:t>
      </w:r>
    </w:p>
    <w:p w14:paraId="6EFC46E3" w14:textId="5DE6F9C0" w:rsidR="00BB67C6" w:rsidRPr="00FE325A" w:rsidRDefault="008C28CE" w:rsidP="00FE32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7C6">
        <w:rPr>
          <w:rFonts w:ascii="Times New Roman" w:hAnsi="Times New Roman" w:cs="Times New Roman"/>
          <w:sz w:val="24"/>
          <w:szCs w:val="24"/>
        </w:rPr>
        <w:t xml:space="preserve">Ödevlerinizi </w:t>
      </w:r>
      <w:r w:rsidR="00277E5B">
        <w:rPr>
          <w:rFonts w:ascii="Times New Roman" w:hAnsi="Times New Roman" w:cs="Times New Roman"/>
          <w:sz w:val="24"/>
          <w:szCs w:val="24"/>
        </w:rPr>
        <w:t>26</w:t>
      </w:r>
      <w:r w:rsidRPr="00BB67C6">
        <w:rPr>
          <w:rFonts w:ascii="Times New Roman" w:hAnsi="Times New Roman" w:cs="Times New Roman"/>
          <w:sz w:val="24"/>
          <w:szCs w:val="24"/>
        </w:rPr>
        <w:t>.06.202</w:t>
      </w:r>
      <w:r w:rsidR="00036650">
        <w:rPr>
          <w:rFonts w:ascii="Times New Roman" w:hAnsi="Times New Roman" w:cs="Times New Roman"/>
          <w:sz w:val="24"/>
          <w:szCs w:val="24"/>
        </w:rPr>
        <w:t>6</w:t>
      </w:r>
      <w:r w:rsidRPr="00BB67C6">
        <w:rPr>
          <w:rFonts w:ascii="Times New Roman" w:hAnsi="Times New Roman" w:cs="Times New Roman"/>
          <w:sz w:val="24"/>
          <w:szCs w:val="24"/>
        </w:rPr>
        <w:t xml:space="preserve"> 17.00’a kadar Arş. Gör. H. Merve TAÇGÜN’</w:t>
      </w:r>
      <w:r w:rsidR="004C014C" w:rsidRPr="00BB67C6">
        <w:rPr>
          <w:rFonts w:ascii="Times New Roman" w:hAnsi="Times New Roman" w:cs="Times New Roman"/>
          <w:sz w:val="24"/>
          <w:szCs w:val="24"/>
        </w:rPr>
        <w:t xml:space="preserve">e </w:t>
      </w:r>
      <w:r w:rsidR="00BB67C6" w:rsidRPr="00BB67C6">
        <w:rPr>
          <w:rFonts w:ascii="Times New Roman" w:hAnsi="Times New Roman" w:cs="Times New Roman"/>
          <w:sz w:val="24"/>
          <w:szCs w:val="24"/>
        </w:rPr>
        <w:t xml:space="preserve">imza karşılığı </w:t>
      </w:r>
      <w:r w:rsidR="00FE325A" w:rsidRPr="00BB67C6">
        <w:rPr>
          <w:rFonts w:ascii="Times New Roman" w:hAnsi="Times New Roman" w:cs="Times New Roman"/>
          <w:sz w:val="24"/>
          <w:szCs w:val="24"/>
        </w:rPr>
        <w:t>bırakabilirsiniz</w:t>
      </w:r>
      <w:r w:rsidR="00BB67C6" w:rsidRPr="00BB67C6">
        <w:rPr>
          <w:rFonts w:ascii="Times New Roman" w:hAnsi="Times New Roman" w:cs="Times New Roman"/>
          <w:sz w:val="24"/>
          <w:szCs w:val="24"/>
        </w:rPr>
        <w:t>.</w:t>
      </w:r>
    </w:p>
    <w:p w14:paraId="1AF0C38C" w14:textId="2FD88DF6" w:rsidR="002F7902" w:rsidRPr="003558BF" w:rsidRDefault="002F7902" w:rsidP="003558BF">
      <w:pPr>
        <w:jc w:val="both"/>
        <w:rPr>
          <w:rFonts w:ascii="Times New Roman" w:hAnsi="Times New Roman" w:cs="Times New Roman"/>
          <w:bCs/>
        </w:rPr>
      </w:pPr>
    </w:p>
    <w:sectPr w:rsidR="002F7902" w:rsidRPr="0035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3C83"/>
    <w:multiLevelType w:val="hybridMultilevel"/>
    <w:tmpl w:val="76EE10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37161"/>
    <w:multiLevelType w:val="hybridMultilevel"/>
    <w:tmpl w:val="7890B654"/>
    <w:lvl w:ilvl="0" w:tplc="1528FA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E26A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25810">
    <w:abstractNumId w:val="1"/>
  </w:num>
  <w:num w:numId="2" w16cid:durableId="199799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C19"/>
    <w:rsid w:val="00036650"/>
    <w:rsid w:val="00061904"/>
    <w:rsid w:val="000A2D8E"/>
    <w:rsid w:val="00277E5B"/>
    <w:rsid w:val="002820CF"/>
    <w:rsid w:val="002F7902"/>
    <w:rsid w:val="003558BF"/>
    <w:rsid w:val="003803B7"/>
    <w:rsid w:val="004A361E"/>
    <w:rsid w:val="004C014C"/>
    <w:rsid w:val="006845E1"/>
    <w:rsid w:val="00777B88"/>
    <w:rsid w:val="00852C19"/>
    <w:rsid w:val="00893B19"/>
    <w:rsid w:val="008C28CE"/>
    <w:rsid w:val="009978F9"/>
    <w:rsid w:val="00B376A8"/>
    <w:rsid w:val="00BA0CC0"/>
    <w:rsid w:val="00BB67C6"/>
    <w:rsid w:val="00C466A6"/>
    <w:rsid w:val="00CB41AD"/>
    <w:rsid w:val="00E5045D"/>
    <w:rsid w:val="00EF4B0E"/>
    <w:rsid w:val="00F32D72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8891"/>
  <w15:chartTrackingRefBased/>
  <w15:docId w15:val="{1D618B43-A395-4DFA-BA23-C36CA16B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B8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777B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777B88"/>
    <w:rPr>
      <w:rFonts w:ascii="Calibri" w:eastAsia="Calibri" w:hAnsi="Calibri" w:cs="Calibri"/>
      <w:sz w:val="20"/>
      <w:szCs w:val="20"/>
    </w:rPr>
  </w:style>
  <w:style w:type="paragraph" w:styleId="KonuBal">
    <w:name w:val="Title"/>
    <w:basedOn w:val="Normal"/>
    <w:link w:val="KonuBalChar"/>
    <w:uiPriority w:val="1"/>
    <w:qFormat/>
    <w:rsid w:val="00777B88"/>
    <w:pPr>
      <w:widowControl w:val="0"/>
      <w:autoSpaceDE w:val="0"/>
      <w:autoSpaceDN w:val="0"/>
      <w:spacing w:after="0" w:line="240" w:lineRule="auto"/>
      <w:ind w:left="1965" w:right="1998"/>
      <w:jc w:val="center"/>
    </w:pPr>
    <w:rPr>
      <w:rFonts w:ascii="Calibri" w:eastAsia="Calibri" w:hAnsi="Calibri" w:cs="Calibri"/>
      <w:b/>
      <w:bCs/>
      <w:sz w:val="41"/>
      <w:szCs w:val="41"/>
    </w:rPr>
  </w:style>
  <w:style w:type="character" w:customStyle="1" w:styleId="KonuBalChar">
    <w:name w:val="Konu Başlığı Char"/>
    <w:basedOn w:val="VarsaylanParagrafYazTipi"/>
    <w:link w:val="KonuBal"/>
    <w:uiPriority w:val="1"/>
    <w:rsid w:val="00777B88"/>
    <w:rPr>
      <w:rFonts w:ascii="Calibri" w:eastAsia="Calibri" w:hAnsi="Calibri" w:cs="Calibri"/>
      <w:b/>
      <w:bCs/>
      <w:sz w:val="41"/>
      <w:szCs w:val="41"/>
    </w:rPr>
  </w:style>
  <w:style w:type="paragraph" w:styleId="ListeParagraf">
    <w:name w:val="List Paragraph"/>
    <w:basedOn w:val="Normal"/>
    <w:uiPriority w:val="34"/>
    <w:qFormat/>
    <w:rsid w:val="00380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Aknar</dc:creator>
  <cp:keywords/>
  <dc:description/>
  <cp:lastModifiedBy>Merve Aknar</cp:lastModifiedBy>
  <cp:revision>16</cp:revision>
  <cp:lastPrinted>2024-06-10T08:03:00Z</cp:lastPrinted>
  <dcterms:created xsi:type="dcterms:W3CDTF">2024-06-09T18:22:00Z</dcterms:created>
  <dcterms:modified xsi:type="dcterms:W3CDTF">2026-06-19T11:06:00Z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53b9407c-11be-4e56-aae6-33efb63671ef</vt:lpwstr>
  </property>
</Properties>
</file>